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283C" w:rsidRDefault="006F283C" w:rsidP="006F283C">
      <w:pPr>
        <w:spacing w:after="0"/>
        <w:ind w:right="-1"/>
        <w:jc w:val="right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Президенту </w:t>
      </w:r>
    </w:p>
    <w:p w:rsidR="006F283C" w:rsidRDefault="006F283C" w:rsidP="006F283C">
      <w:pPr>
        <w:spacing w:after="0"/>
        <w:ind w:right="-1"/>
        <w:jc w:val="right"/>
        <w:rPr>
          <w:rFonts w:cs="Times New Roman"/>
          <w:szCs w:val="24"/>
        </w:rPr>
      </w:pPr>
      <w:r>
        <w:rPr>
          <w:rFonts w:cs="Times New Roman"/>
          <w:szCs w:val="24"/>
        </w:rPr>
        <w:t>Фонда «Технопарк Академгородка»</w:t>
      </w:r>
    </w:p>
    <w:p w:rsidR="006F283C" w:rsidRDefault="006F283C" w:rsidP="006F283C">
      <w:pPr>
        <w:spacing w:after="0"/>
        <w:ind w:left="4248" w:right="-1"/>
        <w:jc w:val="right"/>
        <w:rPr>
          <w:rFonts w:cs="Times New Roman"/>
          <w:szCs w:val="24"/>
        </w:rPr>
      </w:pPr>
      <w:r>
        <w:rPr>
          <w:rFonts w:cs="Times New Roman"/>
          <w:szCs w:val="24"/>
        </w:rPr>
        <w:t>Р.З. Сагдееву</w:t>
      </w:r>
    </w:p>
    <w:p w:rsidR="006F283C" w:rsidRDefault="006F283C" w:rsidP="006F283C">
      <w:pPr>
        <w:autoSpaceDE w:val="0"/>
        <w:autoSpaceDN w:val="0"/>
        <w:adjustRightInd w:val="0"/>
        <w:spacing w:after="0"/>
        <w:ind w:right="-2" w:firstLine="539"/>
        <w:jc w:val="center"/>
        <w:rPr>
          <w:rFonts w:cs="Times New Roman"/>
          <w:b/>
          <w:szCs w:val="24"/>
        </w:rPr>
      </w:pPr>
    </w:p>
    <w:p w:rsidR="006F283C" w:rsidRDefault="006F283C" w:rsidP="006F283C">
      <w:pPr>
        <w:autoSpaceDE w:val="0"/>
        <w:autoSpaceDN w:val="0"/>
        <w:adjustRightInd w:val="0"/>
        <w:spacing w:after="0"/>
        <w:ind w:right="-2"/>
        <w:jc w:val="center"/>
        <w:rPr>
          <w:rFonts w:cs="Times New Roman"/>
          <w:b/>
          <w:szCs w:val="24"/>
        </w:rPr>
      </w:pPr>
      <w:r>
        <w:rPr>
          <w:szCs w:val="24"/>
        </w:rPr>
        <w:t>ЗАЯВЛЕНИЕ</w:t>
      </w:r>
    </w:p>
    <w:p w:rsidR="006F283C" w:rsidRDefault="006F283C" w:rsidP="006F283C">
      <w:pPr>
        <w:spacing w:after="0"/>
        <w:ind w:right="-2"/>
        <w:jc w:val="center"/>
        <w:rPr>
          <w:rFonts w:cs="Times New Roman"/>
          <w:szCs w:val="24"/>
        </w:rPr>
      </w:pPr>
      <w:r>
        <w:rPr>
          <w:rFonts w:cs="Times New Roman"/>
          <w:szCs w:val="24"/>
        </w:rPr>
        <w:t>на присвоение статуса резидента бизнес-инкубатора</w:t>
      </w:r>
    </w:p>
    <w:p w:rsidR="006F283C" w:rsidRDefault="006F283C" w:rsidP="006F283C">
      <w:pPr>
        <w:spacing w:after="0"/>
        <w:ind w:right="-2"/>
        <w:jc w:val="center"/>
        <w:rPr>
          <w:rFonts w:cs="Times New Roman"/>
          <w:szCs w:val="24"/>
        </w:rPr>
      </w:pPr>
      <w:r>
        <w:rPr>
          <w:rFonts w:cs="Times New Roman"/>
          <w:szCs w:val="24"/>
        </w:rPr>
        <w:t>Научно-технологического парка Новосибирского Академгородка</w:t>
      </w:r>
    </w:p>
    <w:p w:rsidR="006F283C" w:rsidRDefault="006F283C" w:rsidP="006F283C">
      <w:pPr>
        <w:spacing w:after="0"/>
        <w:ind w:right="-2"/>
        <w:jc w:val="both"/>
        <w:rPr>
          <w:rFonts w:cs="Times New Roman"/>
          <w:b/>
          <w:sz w:val="28"/>
        </w:rPr>
      </w:pPr>
    </w:p>
    <w:p w:rsidR="006F283C" w:rsidRDefault="006F283C" w:rsidP="006F283C">
      <w:pPr>
        <w:autoSpaceDE w:val="0"/>
        <w:autoSpaceDN w:val="0"/>
        <w:adjustRightInd w:val="0"/>
        <w:spacing w:after="0"/>
        <w:ind w:right="-2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Общество с ограниченной ответственностью </w:t>
      </w:r>
      <w:r w:rsidRPr="00EA1EE6">
        <w:rPr>
          <w:rFonts w:cs="Times New Roman"/>
          <w:szCs w:val="24"/>
          <w:u w:val="single"/>
        </w:rPr>
        <w:t>«</w:t>
      </w:r>
      <w:r w:rsidRPr="00EA1EE6">
        <w:rPr>
          <w:rFonts w:cs="Times New Roman"/>
          <w:i/>
          <w:szCs w:val="24"/>
          <w:u w:val="single"/>
        </w:rPr>
        <w:t>Наименование организации</w:t>
      </w:r>
      <w:r w:rsidRPr="00EA1EE6">
        <w:rPr>
          <w:rFonts w:cs="Times New Roman"/>
          <w:szCs w:val="24"/>
          <w:u w:val="single"/>
        </w:rPr>
        <w:t>» (ООО «</w:t>
      </w:r>
      <w:r w:rsidRPr="00EA1EE6">
        <w:rPr>
          <w:rFonts w:cs="Times New Roman"/>
          <w:i/>
          <w:szCs w:val="24"/>
          <w:u w:val="single"/>
        </w:rPr>
        <w:t>Наименование организации</w:t>
      </w:r>
      <w:r w:rsidRPr="00EA1EE6">
        <w:rPr>
          <w:rFonts w:cs="Times New Roman"/>
          <w:szCs w:val="24"/>
          <w:u w:val="single"/>
        </w:rPr>
        <w:t xml:space="preserve">») </w:t>
      </w:r>
      <w:r>
        <w:rPr>
          <w:rFonts w:cs="Times New Roman"/>
          <w:szCs w:val="24"/>
        </w:rPr>
        <w:t xml:space="preserve">в лице </w:t>
      </w:r>
      <w:r w:rsidR="00EA1EE6" w:rsidRPr="00EA1EE6">
        <w:rPr>
          <w:rFonts w:cs="Times New Roman"/>
          <w:i/>
          <w:szCs w:val="24"/>
          <w:u w:val="single"/>
        </w:rPr>
        <w:t xml:space="preserve">директора, </w:t>
      </w:r>
      <w:r w:rsidRPr="00EA1EE6">
        <w:rPr>
          <w:rFonts w:cs="Times New Roman"/>
          <w:i/>
          <w:szCs w:val="24"/>
          <w:u w:val="single"/>
        </w:rPr>
        <w:t xml:space="preserve">генерального директора или иного </w:t>
      </w:r>
      <w:proofErr w:type="spellStart"/>
      <w:r w:rsidRPr="00EA1EE6">
        <w:rPr>
          <w:rFonts w:cs="Times New Roman"/>
          <w:i/>
          <w:szCs w:val="24"/>
          <w:u w:val="single"/>
        </w:rPr>
        <w:t>лица</w:t>
      </w:r>
      <w:r w:rsidRPr="00EA1EE6">
        <w:rPr>
          <w:rFonts w:cs="Times New Roman"/>
          <w:szCs w:val="24"/>
          <w:u w:val="single"/>
        </w:rPr>
        <w:t>___</w:t>
      </w:r>
      <w:r w:rsidR="00A373B7" w:rsidRPr="00EA1EE6">
        <w:rPr>
          <w:rFonts w:cs="Times New Roman"/>
          <w:i/>
          <w:szCs w:val="24"/>
          <w:u w:val="single"/>
        </w:rPr>
        <w:t>ФИО</w:t>
      </w:r>
      <w:proofErr w:type="spellEnd"/>
      <w:r w:rsidRPr="00EA1EE6">
        <w:rPr>
          <w:rFonts w:cs="Times New Roman"/>
          <w:i/>
          <w:szCs w:val="24"/>
          <w:u w:val="single"/>
        </w:rPr>
        <w:t>______</w:t>
      </w:r>
      <w:r w:rsidRPr="00A373B7">
        <w:rPr>
          <w:rFonts w:cs="Times New Roman"/>
          <w:i/>
          <w:szCs w:val="24"/>
        </w:rPr>
        <w:t>,</w:t>
      </w:r>
      <w:r>
        <w:rPr>
          <w:rFonts w:cs="Times New Roman"/>
          <w:szCs w:val="24"/>
        </w:rPr>
        <w:t xml:space="preserve"> действующего на основании устава (</w:t>
      </w:r>
      <w:r>
        <w:rPr>
          <w:rFonts w:cs="Times New Roman"/>
          <w:i/>
          <w:szCs w:val="24"/>
        </w:rPr>
        <w:t>доверенности</w:t>
      </w:r>
      <w:r>
        <w:rPr>
          <w:rFonts w:cs="Times New Roman"/>
          <w:szCs w:val="24"/>
        </w:rPr>
        <w:t xml:space="preserve">), именуемое в дальнейшем «заявитель», </w:t>
      </w:r>
    </w:p>
    <w:p w:rsidR="006F283C" w:rsidRDefault="006F283C" w:rsidP="006F283C">
      <w:pPr>
        <w:autoSpaceDE w:val="0"/>
        <w:autoSpaceDN w:val="0"/>
        <w:adjustRightInd w:val="0"/>
        <w:spacing w:after="0"/>
        <w:ind w:right="-2"/>
        <w:jc w:val="both"/>
        <w:rPr>
          <w:rFonts w:cs="Times New Roman"/>
          <w:szCs w:val="24"/>
        </w:rPr>
      </w:pPr>
    </w:p>
    <w:p w:rsidR="006F283C" w:rsidRDefault="006F283C" w:rsidP="006F283C">
      <w:pPr>
        <w:spacing w:after="0"/>
        <w:ind w:right="-2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просит о проведении экспертизы проекта _______</w:t>
      </w:r>
      <w:r w:rsidR="00A373B7" w:rsidRPr="00A373B7">
        <w:rPr>
          <w:rFonts w:cs="Times New Roman"/>
          <w:i/>
          <w:szCs w:val="24"/>
          <w:u w:val="single"/>
        </w:rPr>
        <w:t>краткое описание проекта</w:t>
      </w:r>
      <w:r w:rsidR="00EA1EE6">
        <w:rPr>
          <w:rFonts w:cs="Times New Roman"/>
          <w:i/>
          <w:szCs w:val="24"/>
          <w:u w:val="single"/>
        </w:rPr>
        <w:t xml:space="preserve"> </w:t>
      </w:r>
      <w:r w:rsidRPr="00A373B7">
        <w:rPr>
          <w:rFonts w:cs="Times New Roman"/>
          <w:i/>
          <w:szCs w:val="24"/>
          <w:u w:val="single"/>
        </w:rPr>
        <w:t>____________</w:t>
      </w:r>
      <w:r>
        <w:rPr>
          <w:rFonts w:cs="Times New Roman"/>
          <w:szCs w:val="24"/>
        </w:rPr>
        <w:t xml:space="preserve"> «______</w:t>
      </w:r>
      <w:r w:rsidR="00A373B7" w:rsidRPr="00A373B7">
        <w:rPr>
          <w:rFonts w:cs="Times New Roman"/>
          <w:i/>
          <w:szCs w:val="24"/>
          <w:u w:val="single"/>
        </w:rPr>
        <w:t>название проекта</w:t>
      </w:r>
      <w:r w:rsidRPr="00A373B7">
        <w:rPr>
          <w:rFonts w:cs="Times New Roman"/>
          <w:i/>
          <w:szCs w:val="24"/>
        </w:rPr>
        <w:t>__________»</w:t>
      </w:r>
      <w:r>
        <w:rPr>
          <w:rFonts w:cs="Times New Roman"/>
          <w:szCs w:val="24"/>
        </w:rPr>
        <w:t xml:space="preserve"> и присвоении статуса резидента бизнес-инкубатора Научно-технологического парка Новосибирского Академгородка.</w:t>
      </w:r>
    </w:p>
    <w:p w:rsidR="006F283C" w:rsidRDefault="006F283C" w:rsidP="006F283C">
      <w:pPr>
        <w:jc w:val="both"/>
        <w:rPr>
          <w:szCs w:val="24"/>
        </w:rPr>
      </w:pPr>
    </w:p>
    <w:p w:rsidR="006F283C" w:rsidRDefault="006F283C" w:rsidP="006F283C">
      <w:pPr>
        <w:jc w:val="both"/>
        <w:rPr>
          <w:i/>
          <w:szCs w:val="24"/>
        </w:rPr>
      </w:pPr>
      <w:r>
        <w:rPr>
          <w:szCs w:val="24"/>
        </w:rPr>
        <w:t xml:space="preserve">В случае положительного решения о присвоении статуса резидента заявитель обязуется заключить соглашение об участии в программе </w:t>
      </w:r>
      <w:r w:rsidR="00743E01">
        <w:rPr>
          <w:szCs w:val="24"/>
        </w:rPr>
        <w:t xml:space="preserve">бизнес-инкубирования в течение </w:t>
      </w:r>
      <w:r w:rsidR="00743E01" w:rsidRPr="00743E01">
        <w:rPr>
          <w:szCs w:val="24"/>
        </w:rPr>
        <w:t>3</w:t>
      </w:r>
      <w:r>
        <w:rPr>
          <w:szCs w:val="24"/>
        </w:rPr>
        <w:t>0 дней.</w:t>
      </w:r>
    </w:p>
    <w:p w:rsidR="006F283C" w:rsidRDefault="006F283C" w:rsidP="006F283C">
      <w:pPr>
        <w:jc w:val="both"/>
        <w:rPr>
          <w:b/>
        </w:rPr>
      </w:pPr>
      <w:r>
        <w:rPr>
          <w:b/>
        </w:rPr>
        <w:t>Настоящим заявитель подтверждает, что:</w:t>
      </w:r>
    </w:p>
    <w:p w:rsidR="006F283C" w:rsidRDefault="006F283C" w:rsidP="006F283C">
      <w:pPr>
        <w:pStyle w:val="a4"/>
        <w:numPr>
          <w:ilvl w:val="0"/>
          <w:numId w:val="1"/>
        </w:numPr>
        <w:ind w:left="0" w:firstLine="284"/>
        <w:jc w:val="both"/>
      </w:pPr>
      <w:r>
        <w:t>вся информация, содержащаяся в Заявлении на присвоение статуса резидента и его приложениях, является достоверной;</w:t>
      </w:r>
    </w:p>
    <w:p w:rsidR="006F283C" w:rsidRDefault="006F283C" w:rsidP="006F283C">
      <w:pPr>
        <w:pStyle w:val="a4"/>
        <w:numPr>
          <w:ilvl w:val="0"/>
          <w:numId w:val="1"/>
        </w:numPr>
        <w:ind w:left="0" w:firstLine="284"/>
        <w:jc w:val="both"/>
      </w:pPr>
      <w:r>
        <w:t>заявитель не находится в стадии реорганизации, ликвидации или банкротства;</w:t>
      </w:r>
    </w:p>
    <w:p w:rsidR="006F283C" w:rsidRDefault="006F283C" w:rsidP="006F283C">
      <w:pPr>
        <w:pStyle w:val="a4"/>
        <w:numPr>
          <w:ilvl w:val="0"/>
          <w:numId w:val="1"/>
        </w:numPr>
        <w:ind w:left="0" w:firstLine="284"/>
        <w:jc w:val="both"/>
      </w:pPr>
      <w:r>
        <w:t>заявитель не возражает против доступа к предоставляемой информации лиц, участвующих в экспертизе данного заявления;</w:t>
      </w:r>
    </w:p>
    <w:p w:rsidR="006F283C" w:rsidRDefault="006F283C" w:rsidP="006F283C">
      <w:pPr>
        <w:pStyle w:val="a4"/>
        <w:numPr>
          <w:ilvl w:val="0"/>
          <w:numId w:val="1"/>
        </w:numPr>
        <w:ind w:left="0" w:firstLine="284"/>
        <w:jc w:val="both"/>
      </w:pPr>
      <w:r>
        <w:t>заявитель ознакомился с Положением о бизнес-инкубаторе Научно-технологического парка Новосибирского Академгородка и готов его соблюдать.</w:t>
      </w:r>
    </w:p>
    <w:p w:rsidR="006F283C" w:rsidRDefault="006F283C" w:rsidP="006F283C">
      <w:pPr>
        <w:jc w:val="both"/>
        <w:rPr>
          <w:b/>
        </w:rPr>
      </w:pPr>
      <w:r>
        <w:rPr>
          <w:b/>
        </w:rPr>
        <w:t xml:space="preserve">Приложение: </w:t>
      </w:r>
    </w:p>
    <w:p w:rsidR="006F283C" w:rsidRDefault="006F283C" w:rsidP="006F283C">
      <w:pPr>
        <w:pStyle w:val="a4"/>
        <w:numPr>
          <w:ilvl w:val="0"/>
          <w:numId w:val="2"/>
        </w:numPr>
        <w:ind w:left="0" w:firstLine="284"/>
        <w:jc w:val="both"/>
      </w:pPr>
      <w:r>
        <w:t>Пояснительная записка.</w:t>
      </w:r>
    </w:p>
    <w:p w:rsidR="006F283C" w:rsidRDefault="006F283C" w:rsidP="006F283C">
      <w:pPr>
        <w:pStyle w:val="a4"/>
        <w:numPr>
          <w:ilvl w:val="0"/>
          <w:numId w:val="2"/>
        </w:numPr>
        <w:ind w:left="0" w:firstLine="284"/>
        <w:jc w:val="both"/>
      </w:pPr>
      <w:r>
        <w:t>Копия Устава.</w:t>
      </w:r>
    </w:p>
    <w:p w:rsidR="006F283C" w:rsidRDefault="006F283C" w:rsidP="006F283C">
      <w:pPr>
        <w:pStyle w:val="a4"/>
        <w:numPr>
          <w:ilvl w:val="0"/>
          <w:numId w:val="2"/>
        </w:numPr>
        <w:ind w:left="0" w:firstLine="284"/>
        <w:jc w:val="both"/>
      </w:pPr>
      <w:r>
        <w:rPr>
          <w:rFonts w:ascii="Sylfaen" w:hAnsi="Sylfaen"/>
        </w:rPr>
        <w:t>К</w:t>
      </w:r>
      <w:r>
        <w:t xml:space="preserve">арточка заявителя (в т.ч. в формате </w:t>
      </w:r>
      <w:r>
        <w:rPr>
          <w:lang w:val="en-US"/>
        </w:rPr>
        <w:t>word</w:t>
      </w:r>
      <w:r>
        <w:t>).</w:t>
      </w:r>
    </w:p>
    <w:p w:rsidR="006F283C" w:rsidRDefault="006F283C" w:rsidP="006F283C">
      <w:pPr>
        <w:pStyle w:val="a4"/>
        <w:numPr>
          <w:ilvl w:val="0"/>
          <w:numId w:val="2"/>
        </w:numPr>
        <w:ind w:left="0" w:firstLine="284"/>
        <w:jc w:val="both"/>
        <w:rPr>
          <w:rStyle w:val="a5"/>
        </w:rPr>
      </w:pPr>
      <w:r>
        <w:t>К</w:t>
      </w:r>
      <w:r>
        <w:rPr>
          <w:rStyle w:val="a5"/>
        </w:rPr>
        <w:t>опия свидетельства о постановке на учет в налоговом органе.</w:t>
      </w:r>
    </w:p>
    <w:p w:rsidR="006F283C" w:rsidRDefault="006F283C" w:rsidP="006F283C">
      <w:pPr>
        <w:pStyle w:val="a4"/>
        <w:numPr>
          <w:ilvl w:val="0"/>
          <w:numId w:val="2"/>
        </w:numPr>
        <w:ind w:left="0" w:firstLine="284"/>
        <w:jc w:val="both"/>
        <w:rPr>
          <w:rStyle w:val="a5"/>
        </w:rPr>
      </w:pPr>
      <w:r>
        <w:rPr>
          <w:rStyle w:val="a5"/>
        </w:rPr>
        <w:t>Копия доверенности (в случае необходимости).</w:t>
      </w:r>
    </w:p>
    <w:p w:rsidR="006F283C" w:rsidRDefault="006F283C" w:rsidP="006F283C">
      <w:pPr>
        <w:pStyle w:val="a4"/>
        <w:numPr>
          <w:ilvl w:val="0"/>
          <w:numId w:val="2"/>
        </w:numPr>
        <w:ind w:left="0" w:firstLine="284"/>
        <w:jc w:val="both"/>
      </w:pPr>
      <w:bookmarkStart w:id="0" w:name="_GoBack"/>
      <w:bookmarkEnd w:id="0"/>
      <w:r>
        <w:t>Согласие на обработку персональных данных.</w:t>
      </w:r>
    </w:p>
    <w:p w:rsidR="006F283C" w:rsidRDefault="006F283C" w:rsidP="006F283C"/>
    <w:p w:rsidR="006F283C" w:rsidRDefault="006F283C" w:rsidP="006F283C">
      <w:pPr>
        <w:autoSpaceDE w:val="0"/>
        <w:autoSpaceDN w:val="0"/>
        <w:adjustRightInd w:val="0"/>
        <w:spacing w:after="0"/>
        <w:ind w:right="-2"/>
        <w:rPr>
          <w:rFonts w:cs="Times New Roman"/>
          <w:szCs w:val="24"/>
        </w:rPr>
      </w:pPr>
      <w:r>
        <w:rPr>
          <w:rFonts w:cs="Times New Roman"/>
          <w:b/>
          <w:szCs w:val="24"/>
        </w:rPr>
        <w:t>Заявитель</w:t>
      </w:r>
      <w:r>
        <w:rPr>
          <w:rFonts w:cs="Times New Roman"/>
          <w:szCs w:val="24"/>
        </w:rPr>
        <w:t xml:space="preserve"> </w:t>
      </w:r>
      <w:r w:rsidRPr="00EA1EE6">
        <w:rPr>
          <w:rFonts w:cs="Times New Roman"/>
          <w:szCs w:val="24"/>
          <w:u w:val="single"/>
        </w:rPr>
        <w:t>ООО «</w:t>
      </w:r>
      <w:r w:rsidRPr="00EA1EE6">
        <w:rPr>
          <w:rFonts w:cs="Times New Roman"/>
          <w:i/>
          <w:szCs w:val="24"/>
          <w:u w:val="single"/>
        </w:rPr>
        <w:t>Наименование организации</w:t>
      </w:r>
      <w:r w:rsidRPr="00EA1EE6">
        <w:rPr>
          <w:rFonts w:cs="Times New Roman"/>
          <w:szCs w:val="24"/>
          <w:u w:val="single"/>
        </w:rPr>
        <w:t>»</w:t>
      </w:r>
      <w:r>
        <w:rPr>
          <w:rFonts w:cs="Times New Roman"/>
          <w:szCs w:val="24"/>
        </w:rPr>
        <w:t xml:space="preserve"> </w:t>
      </w:r>
    </w:p>
    <w:p w:rsidR="006F283C" w:rsidRDefault="006F283C" w:rsidP="006F283C">
      <w:pPr>
        <w:autoSpaceDE w:val="0"/>
        <w:autoSpaceDN w:val="0"/>
        <w:adjustRightInd w:val="0"/>
        <w:spacing w:after="0"/>
        <w:ind w:right="-2"/>
        <w:rPr>
          <w:rFonts w:cs="Times New Roman"/>
          <w:szCs w:val="24"/>
        </w:rPr>
      </w:pPr>
    </w:p>
    <w:p w:rsidR="006F283C" w:rsidRDefault="006F283C" w:rsidP="006F283C">
      <w:pPr>
        <w:autoSpaceDE w:val="0"/>
        <w:autoSpaceDN w:val="0"/>
        <w:adjustRightInd w:val="0"/>
        <w:spacing w:after="0"/>
        <w:ind w:right="-2"/>
        <w:rPr>
          <w:rFonts w:cs="Times New Roman"/>
          <w:szCs w:val="24"/>
        </w:rPr>
      </w:pPr>
      <w:r>
        <w:rPr>
          <w:rFonts w:cs="Times New Roman"/>
          <w:szCs w:val="24"/>
        </w:rPr>
        <w:t>________________/________________/_____________________________/</w:t>
      </w:r>
    </w:p>
    <w:p w:rsidR="006F283C" w:rsidRDefault="006F283C" w:rsidP="006F283C">
      <w:pPr>
        <w:autoSpaceDE w:val="0"/>
        <w:autoSpaceDN w:val="0"/>
        <w:adjustRightInd w:val="0"/>
        <w:spacing w:after="0"/>
        <w:ind w:right="-2" w:firstLine="539"/>
        <w:rPr>
          <w:rFonts w:cs="Times New Roman"/>
          <w:i/>
          <w:sz w:val="20"/>
        </w:rPr>
      </w:pPr>
      <w:r>
        <w:rPr>
          <w:rFonts w:cs="Times New Roman"/>
          <w:i/>
          <w:sz w:val="20"/>
        </w:rPr>
        <w:t>(Должность)                (подпись)                                   (Ф.И.О.)</w:t>
      </w:r>
    </w:p>
    <w:p w:rsidR="006F283C" w:rsidRDefault="006F283C" w:rsidP="006F283C">
      <w:pPr>
        <w:tabs>
          <w:tab w:val="left" w:pos="426"/>
        </w:tabs>
        <w:autoSpaceDE w:val="0"/>
        <w:autoSpaceDN w:val="0"/>
        <w:adjustRightInd w:val="0"/>
        <w:spacing w:after="0"/>
        <w:ind w:right="-2"/>
        <w:jc w:val="right"/>
        <w:rPr>
          <w:rFonts w:cs="Times New Roman"/>
          <w:szCs w:val="24"/>
        </w:rPr>
      </w:pPr>
      <w:r>
        <w:rPr>
          <w:rFonts w:cs="Times New Roman"/>
          <w:sz w:val="28"/>
        </w:rPr>
        <w:t xml:space="preserve">                                      </w:t>
      </w:r>
      <w:r>
        <w:rPr>
          <w:rFonts w:cs="Times New Roman"/>
          <w:sz w:val="28"/>
        </w:rPr>
        <w:tab/>
      </w:r>
      <w:r>
        <w:rPr>
          <w:rFonts w:cs="Times New Roman"/>
          <w:sz w:val="28"/>
        </w:rPr>
        <w:tab/>
      </w:r>
      <w:r>
        <w:rPr>
          <w:rFonts w:cs="Times New Roman"/>
          <w:sz w:val="28"/>
        </w:rPr>
        <w:tab/>
      </w:r>
      <w:r>
        <w:rPr>
          <w:rFonts w:cs="Times New Roman"/>
          <w:sz w:val="28"/>
        </w:rPr>
        <w:tab/>
      </w:r>
      <w:r>
        <w:rPr>
          <w:rFonts w:cs="Times New Roman"/>
          <w:sz w:val="28"/>
        </w:rPr>
        <w:tab/>
      </w:r>
      <w:r>
        <w:rPr>
          <w:rFonts w:cs="Times New Roman"/>
          <w:sz w:val="28"/>
        </w:rPr>
        <w:tab/>
        <w:t xml:space="preserve"> </w:t>
      </w:r>
      <w:r>
        <w:rPr>
          <w:rFonts w:cs="Times New Roman"/>
          <w:szCs w:val="24"/>
        </w:rPr>
        <w:t xml:space="preserve">"__" _________ 202____ г. </w:t>
      </w:r>
    </w:p>
    <w:p w:rsidR="006F283C" w:rsidRDefault="006F283C" w:rsidP="006F283C">
      <w:pPr>
        <w:tabs>
          <w:tab w:val="left" w:pos="426"/>
        </w:tabs>
        <w:autoSpaceDE w:val="0"/>
        <w:autoSpaceDN w:val="0"/>
        <w:adjustRightInd w:val="0"/>
        <w:spacing w:after="0"/>
        <w:ind w:right="-2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                                            М.П.</w:t>
      </w:r>
    </w:p>
    <w:p w:rsidR="006F283C" w:rsidRDefault="006F283C" w:rsidP="006F283C">
      <w:pPr>
        <w:tabs>
          <w:tab w:val="left" w:pos="426"/>
        </w:tabs>
        <w:autoSpaceDE w:val="0"/>
        <w:autoSpaceDN w:val="0"/>
        <w:adjustRightInd w:val="0"/>
        <w:spacing w:after="0"/>
        <w:ind w:right="-2"/>
        <w:jc w:val="both"/>
        <w:rPr>
          <w:rFonts w:cs="Times New Roman"/>
          <w:szCs w:val="24"/>
        </w:rPr>
      </w:pPr>
    </w:p>
    <w:p w:rsidR="005F75B5" w:rsidRDefault="005F75B5"/>
    <w:sectPr w:rsidR="005F75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945FA7"/>
    <w:multiLevelType w:val="multilevel"/>
    <w:tmpl w:val="461045C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1">
    <w:nsid w:val="2B505F69"/>
    <w:multiLevelType w:val="hybridMultilevel"/>
    <w:tmpl w:val="24E25F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283C"/>
    <w:rsid w:val="005F75B5"/>
    <w:rsid w:val="006F283C"/>
    <w:rsid w:val="00743E01"/>
    <w:rsid w:val="00A373B7"/>
    <w:rsid w:val="00BA2813"/>
    <w:rsid w:val="00EA1E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283C"/>
    <w:pPr>
      <w:spacing w:after="120" w:line="240" w:lineRule="auto"/>
    </w:pPr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Абзац списка Знак"/>
    <w:aliases w:val="Абзац списка основной Знак,ПАРАГРАФ Знак"/>
    <w:link w:val="a4"/>
    <w:uiPriority w:val="34"/>
    <w:locked/>
    <w:rsid w:val="006F283C"/>
    <w:rPr>
      <w:rFonts w:ascii="Times New Roman" w:hAnsi="Times New Roman" w:cs="Times New Roman"/>
      <w:sz w:val="24"/>
    </w:rPr>
  </w:style>
  <w:style w:type="paragraph" w:styleId="a4">
    <w:name w:val="List Paragraph"/>
    <w:aliases w:val="Абзац списка основной,ПАРАГРАФ"/>
    <w:basedOn w:val="a"/>
    <w:link w:val="a3"/>
    <w:uiPriority w:val="34"/>
    <w:qFormat/>
    <w:rsid w:val="006F283C"/>
    <w:pPr>
      <w:ind w:left="720"/>
      <w:contextualSpacing/>
    </w:pPr>
    <w:rPr>
      <w:rFonts w:cs="Times New Roman"/>
    </w:rPr>
  </w:style>
  <w:style w:type="character" w:styleId="a5">
    <w:name w:val="Subtle Emphasis"/>
    <w:basedOn w:val="a0"/>
    <w:uiPriority w:val="19"/>
    <w:qFormat/>
    <w:rsid w:val="006F283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283C"/>
    <w:pPr>
      <w:spacing w:after="120" w:line="240" w:lineRule="auto"/>
    </w:pPr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Абзац списка Знак"/>
    <w:aliases w:val="Абзац списка основной Знак,ПАРАГРАФ Знак"/>
    <w:link w:val="a4"/>
    <w:uiPriority w:val="34"/>
    <w:locked/>
    <w:rsid w:val="006F283C"/>
    <w:rPr>
      <w:rFonts w:ascii="Times New Roman" w:hAnsi="Times New Roman" w:cs="Times New Roman"/>
      <w:sz w:val="24"/>
    </w:rPr>
  </w:style>
  <w:style w:type="paragraph" w:styleId="a4">
    <w:name w:val="List Paragraph"/>
    <w:aliases w:val="Абзац списка основной,ПАРАГРАФ"/>
    <w:basedOn w:val="a"/>
    <w:link w:val="a3"/>
    <w:uiPriority w:val="34"/>
    <w:qFormat/>
    <w:rsid w:val="006F283C"/>
    <w:pPr>
      <w:ind w:left="720"/>
      <w:contextualSpacing/>
    </w:pPr>
    <w:rPr>
      <w:rFonts w:cs="Times New Roman"/>
    </w:rPr>
  </w:style>
  <w:style w:type="character" w:styleId="a5">
    <w:name w:val="Subtle Emphasis"/>
    <w:basedOn w:val="a0"/>
    <w:uiPriority w:val="19"/>
    <w:qFormat/>
    <w:rsid w:val="006F28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850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279</Words>
  <Characters>1591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Часовских Светлана Геннадьевна</dc:creator>
  <cp:lastModifiedBy>Тен Анжелика Анатольевна</cp:lastModifiedBy>
  <cp:revision>5</cp:revision>
  <dcterms:created xsi:type="dcterms:W3CDTF">2021-11-09T05:08:00Z</dcterms:created>
  <dcterms:modified xsi:type="dcterms:W3CDTF">2023-12-20T06:19:00Z</dcterms:modified>
</cp:coreProperties>
</file>